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jc w:val="center"/>
        <w:outlineLvl w:val="2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分支机构设立登记审核表</w:t>
      </w:r>
    </w:p>
    <w:p>
      <w:pPr>
        <w:pStyle w:val="6"/>
        <w:snapToGrid w:val="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sz w:val="24"/>
        </w:rPr>
        <w:t>统一社会信用代码：</w:t>
      </w:r>
    </w:p>
    <w:tbl>
      <w:tblPr>
        <w:tblStyle w:val="4"/>
        <w:tblW w:w="93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2438"/>
        <w:gridCol w:w="1950"/>
        <w:gridCol w:w="2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 称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    型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经营场所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 责 人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经营范围</w:t>
            </w:r>
          </w:p>
        </w:tc>
        <w:tc>
          <w:tcPr>
            <w:tcW w:w="7368" w:type="dxa"/>
            <w:gridSpan w:val="3"/>
            <w:noWrap w:val="0"/>
            <w:vAlign w:val="top"/>
          </w:tcPr>
          <w:p>
            <w:pPr>
              <w:pStyle w:val="6"/>
              <w:ind w:right="84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</w:pPr>
            <w:r>
              <w:rPr>
                <w:rFonts w:hint="eastAsia" w:ascii="宋体" w:hAnsi="宋体"/>
                <w:sz w:val="24"/>
              </w:rPr>
              <w:t>联络员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所属行业</w:t>
            </w:r>
          </w:p>
        </w:tc>
        <w:tc>
          <w:tcPr>
            <w:tcW w:w="2438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0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行业代码</w:t>
            </w:r>
          </w:p>
        </w:tc>
        <w:tc>
          <w:tcPr>
            <w:tcW w:w="2980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登记通知书文号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登记意见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pStyle w:val="6"/>
              <w:rPr>
                <w:rFonts w:ascii="宋体" w:hAnsi="宋体"/>
                <w:sz w:val="24"/>
              </w:rPr>
            </w:pPr>
          </w:p>
          <w:p>
            <w:pPr>
              <w:pStyle w:val="6"/>
              <w:ind w:firstLine="240" w:firstLineChars="100"/>
              <w:jc w:val="center"/>
              <w:rPr>
                <w:rFonts w:ascii="宋体" w:hAnsi="宋体"/>
                <w:sz w:val="24"/>
              </w:rPr>
            </w:pPr>
          </w:p>
          <w:p>
            <w:pPr>
              <w:pStyle w:val="6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6"/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登记人员签字：               </w:t>
            </w:r>
          </w:p>
          <w:p>
            <w:pPr>
              <w:pStyle w:val="6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6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登记日期：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  <w:jc w:val="center"/>
        </w:trPr>
        <w:tc>
          <w:tcPr>
            <w:tcW w:w="1984" w:type="dxa"/>
            <w:noWrap w:val="0"/>
            <w:vAlign w:val="center"/>
          </w:tcPr>
          <w:p>
            <w:pPr>
              <w:pStyle w:val="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 注</w:t>
            </w:r>
          </w:p>
        </w:tc>
        <w:tc>
          <w:tcPr>
            <w:tcW w:w="7368" w:type="dxa"/>
            <w:gridSpan w:val="3"/>
            <w:noWrap w:val="0"/>
            <w:vAlign w:val="center"/>
          </w:tcPr>
          <w:p>
            <w:pPr>
              <w:pStyle w:val="6"/>
              <w:ind w:firstLine="240" w:firstLineChars="100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pStyle w:val="6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（适用于分支机构设立登记）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B343E"/>
    <w:rsid w:val="49DB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customStyle="1" w:styleId="6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2022-03-08T10:51:00Z</dcterms:created>
  <dc:creator>¹⁹⁹⁷₁₂.₂₆</dc:creator>
  <cp:lastModifiedBy>¹⁹⁹⁷₁₂.₂₆</cp:lastModifiedBy>
  <dcterms:modified xsi:type="dcterms:W3CDTF">2022-03-08T10:51:22Z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596DF54BB453446BB2514309DFE42754</vt:lpwstr>
  </property>
</Properties>
</file>