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90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8"/>
          <w:szCs w:val="48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8"/>
          <w:szCs w:val="48"/>
          <w:bdr w:val="none" w:color="auto" w:sz="0" w:space="0"/>
        </w:rPr>
        <w:t>信息公开意见箱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办公地址：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平顶山市卫东区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医疗保障局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办公时间：上午：8:00—12:00  下午15:00—18:00（春夏）  14:30-17:30（秋冬）（周一至周五，节假日除外）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联系电话：0375-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3995161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通讯地址：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平顶山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卫东区公共卫生服务</w:t>
      </w:r>
      <w:r>
        <w:rPr>
          <w:rFonts w:hint="eastAsia" w:ascii="仿宋" w:hAnsi="仿宋" w:eastAsia="仿宋" w:cs="仿宋"/>
          <w:sz w:val="32"/>
          <w:szCs w:val="32"/>
        </w:rPr>
        <w:t>大楼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邮政编码：46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7000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公民、法人或其他组织认为本机关末依法履行政府信息公开义务的，可以向监督部门投诉，投诉电话：0375-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3995161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。 此外，公民、法人或其他组织也可以向监察机关举报或通过法律途径加以解决。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ZTlmYTY4OGRhZmE4MWEwYjJmNGJkMDRlMTMxNTkifQ=="/>
  </w:docVars>
  <w:rsids>
    <w:rsidRoot w:val="17E2500C"/>
    <w:rsid w:val="17E2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2023-11-17T03:27:00Z</dcterms:created>
  <dc:creator>Why</dc:creator>
  <cp:lastModifiedBy>Why</cp:lastModifiedBy>
  <dcterms:modified xsi:type="dcterms:W3CDTF">2023-11-17T03:31:05Z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92A97310F5F44B77B5EEA9AB257A87C0_11</vt:lpwstr>
  </property>
</Properties>
</file>